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0481" w14:textId="77777777" w:rsidR="00617640" w:rsidRDefault="00617640">
      <w:pPr>
        <w:pStyle w:val="berschrift2"/>
        <w:rPr>
          <w:i/>
          <w:iCs/>
        </w:rPr>
      </w:pPr>
    </w:p>
    <w:p w14:paraId="1DA3C03A" w14:textId="77777777" w:rsidR="00617640" w:rsidRDefault="00617640">
      <w:pPr>
        <w:pStyle w:val="berschrift2"/>
        <w:rPr>
          <w:i/>
          <w:iCs/>
        </w:rPr>
      </w:pPr>
    </w:p>
    <w:p w14:paraId="2E12321C" w14:textId="77777777" w:rsidR="00617640" w:rsidRDefault="001B79D0">
      <w:pPr>
        <w:pStyle w:val="berschrift2"/>
        <w:jc w:val="center"/>
        <w:rPr>
          <w:i/>
          <w:iCs/>
        </w:rPr>
      </w:pPr>
      <w:r>
        <w:rPr>
          <w:i/>
          <w:iCs/>
        </w:rPr>
        <w:t>Terminsvollmacht gemäß § 141 Abs. 3 ZPO</w:t>
      </w:r>
    </w:p>
    <w:p w14:paraId="0B192920" w14:textId="77777777" w:rsidR="00617640" w:rsidRDefault="00617640">
      <w:pPr>
        <w:tabs>
          <w:tab w:val="left" w:pos="7513"/>
        </w:tabs>
      </w:pPr>
    </w:p>
    <w:p w14:paraId="5F4B7901" w14:textId="77777777" w:rsidR="00617640" w:rsidRDefault="00617640">
      <w:pPr>
        <w:tabs>
          <w:tab w:val="left" w:pos="7513"/>
        </w:tabs>
      </w:pPr>
    </w:p>
    <w:p w14:paraId="6D6E0708" w14:textId="77777777" w:rsidR="00617640" w:rsidRDefault="00617640">
      <w:pPr>
        <w:tabs>
          <w:tab w:val="left" w:pos="7513"/>
        </w:tabs>
      </w:pPr>
    </w:p>
    <w:p w14:paraId="3110BEC9" w14:textId="0A9566EA" w:rsidR="00617640" w:rsidRDefault="001B79D0">
      <w:pPr>
        <w:tabs>
          <w:tab w:val="left" w:pos="7513"/>
        </w:tabs>
      </w:pPr>
      <w:r>
        <w:t xml:space="preserve">Hiermit bevollmächtigen </w:t>
      </w:r>
      <w:r w:rsidR="00013412">
        <w:t xml:space="preserve">ich, </w:t>
      </w:r>
      <w:r>
        <w:t>...........</w:t>
      </w:r>
      <w:r w:rsidR="00013412">
        <w:t xml:space="preserve">, </w:t>
      </w:r>
      <w:r>
        <w:t>……….</w:t>
      </w:r>
      <w:r w:rsidR="00013412">
        <w:t>,</w:t>
      </w:r>
      <w:r>
        <w:t xml:space="preserve"> die </w:t>
      </w:r>
      <w:r w:rsidR="000D5CF8">
        <w:t>………………..</w:t>
      </w:r>
      <w:r>
        <w:t>.</w:t>
      </w:r>
      <w:r w:rsidR="00013412">
        <w:t>,</w:t>
      </w:r>
      <w:r>
        <w:t xml:space="preserve"> </w:t>
      </w:r>
      <w:r w:rsidR="00013412">
        <w:t>mich</w:t>
      </w:r>
      <w:r>
        <w:t xml:space="preserve"> in dem Termin am ………</w:t>
      </w:r>
      <w:r w:rsidR="00013412">
        <w:t xml:space="preserve">, </w:t>
      </w:r>
      <w:r>
        <w:t>……..</w:t>
      </w:r>
      <w:r w:rsidR="00013412">
        <w:t xml:space="preserve"> Uhr </w:t>
      </w:r>
      <w:r>
        <w:t>vor dem ………</w:t>
      </w:r>
      <w:r w:rsidR="00013412">
        <w:t xml:space="preserve"> </w:t>
      </w:r>
      <w:r>
        <w:t>anwaltlich zu vertreten. Diese Vollmacht ist vollumfänglich und umfasst zugleich die Befugnis, auch zu unseren Lasten Vergleiche abzuschließen.</w:t>
      </w:r>
    </w:p>
    <w:p w14:paraId="6A73E8AD" w14:textId="77777777" w:rsidR="00617640" w:rsidRDefault="00617640">
      <w:pPr>
        <w:tabs>
          <w:tab w:val="left" w:pos="7513"/>
        </w:tabs>
      </w:pPr>
    </w:p>
    <w:p w14:paraId="7BB235DF" w14:textId="77777777" w:rsidR="00617640" w:rsidRDefault="00617640">
      <w:pPr>
        <w:tabs>
          <w:tab w:val="left" w:pos="7513"/>
        </w:tabs>
      </w:pPr>
    </w:p>
    <w:p w14:paraId="7EC9A3F8" w14:textId="77777777" w:rsidR="00617640" w:rsidRDefault="00013412">
      <w:pPr>
        <w:tabs>
          <w:tab w:val="left" w:pos="7513"/>
        </w:tabs>
      </w:pPr>
      <w:r>
        <w:t xml:space="preserve">                           </w:t>
      </w:r>
      <w:r w:rsidR="001B79D0">
        <w:t>, den _________________</w:t>
      </w:r>
    </w:p>
    <w:p w14:paraId="18A459F5" w14:textId="77777777" w:rsidR="00617640" w:rsidRDefault="00617640">
      <w:pPr>
        <w:tabs>
          <w:tab w:val="left" w:pos="7513"/>
        </w:tabs>
      </w:pPr>
    </w:p>
    <w:p w14:paraId="741BBF07" w14:textId="77777777" w:rsidR="00617640" w:rsidRDefault="00617640">
      <w:pPr>
        <w:tabs>
          <w:tab w:val="left" w:pos="7513"/>
        </w:tabs>
      </w:pPr>
    </w:p>
    <w:p w14:paraId="677C6421" w14:textId="77777777" w:rsidR="00617640" w:rsidRDefault="00617640">
      <w:pPr>
        <w:tabs>
          <w:tab w:val="left" w:pos="7513"/>
        </w:tabs>
      </w:pPr>
    </w:p>
    <w:p w14:paraId="2A1A381B" w14:textId="77777777" w:rsidR="00617640" w:rsidRDefault="001B79D0">
      <w:pPr>
        <w:tabs>
          <w:tab w:val="left" w:pos="7513"/>
        </w:tabs>
      </w:pPr>
      <w:r>
        <w:t>_________________________________</w:t>
      </w:r>
    </w:p>
    <w:p w14:paraId="4AE72FC9" w14:textId="77777777" w:rsidR="00617640" w:rsidRDefault="00617640">
      <w:pPr>
        <w:tabs>
          <w:tab w:val="left" w:pos="1122"/>
        </w:tabs>
        <w:rPr>
          <w:iCs/>
        </w:rPr>
      </w:pPr>
    </w:p>
    <w:p w14:paraId="222112E7" w14:textId="77777777" w:rsidR="00617640" w:rsidRDefault="00617640"/>
    <w:p w14:paraId="69DEFC6F" w14:textId="77777777" w:rsidR="00617640" w:rsidRDefault="00617640"/>
    <w:sectPr w:rsidR="00617640">
      <w:pgSz w:w="11906" w:h="16838"/>
      <w:pgMar w:top="2892" w:right="851" w:bottom="1418" w:left="17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ktennummer" w:val="293/17"/>
    <w:docVar w:name="Bemerkung" w:val="Terminsvollmacht"/>
    <w:docVar w:name="DDNr" w:val="D6/D7492"/>
    <w:docVar w:name="DDNummerPH" w:val="fehlt"/>
    <w:docVar w:name="EAStatus" w:val="0"/>
    <w:docVar w:name="RADKS" w:val="#;$a;@"/>
  </w:docVars>
  <w:rsids>
    <w:rsidRoot w:val="00013412"/>
    <w:rsid w:val="00013412"/>
    <w:rsid w:val="000D5CF8"/>
    <w:rsid w:val="001B79D0"/>
    <w:rsid w:val="0061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FC9F6"/>
  <w15:docId w15:val="{47153EB8-BA50-4BCE-9563-8BDFCEC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395"/>
      </w:tabs>
      <w:jc w:val="both"/>
      <w:outlineLvl w:val="1"/>
    </w:pPr>
    <w:rPr>
      <w:rFonts w:cs="Times New Roman"/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Terminsvollmacht gemäß § 141 Abs</vt:lpstr>
    </vt:vector>
  </TitlesOfParts>
  <Company>Rechtsanwälte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Terminsvollmacht gemäß § 141 Abs</dc:title>
  <dc:creator>Rohlfing und Thiele</dc:creator>
  <cp:lastModifiedBy>Frank Oettler</cp:lastModifiedBy>
  <cp:revision>3</cp:revision>
  <cp:lastPrinted>2017-06-12T15:50:00Z</cp:lastPrinted>
  <dcterms:created xsi:type="dcterms:W3CDTF">2017-06-12T15:52:00Z</dcterms:created>
  <dcterms:modified xsi:type="dcterms:W3CDTF">2023-01-01T16:30:00Z</dcterms:modified>
</cp:coreProperties>
</file>